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55FAE" w14:textId="56C81434" w:rsidR="008A4C9C" w:rsidRPr="00835C88" w:rsidRDefault="00D248BE" w:rsidP="00835C88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28"/>
          <w:szCs w:val="28"/>
          <w:u w:val="single"/>
        </w:rPr>
      </w:pPr>
      <w:r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DEERFIELD DUAL-CREDIT 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SCHOLARSHIP</w:t>
      </w:r>
      <w:r w:rsid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 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GUIDELINES</w:t>
      </w:r>
    </w:p>
    <w:p w14:paraId="3D7873DA" w14:textId="77744A94" w:rsidR="00351C62" w:rsidRPr="00351C62" w:rsidRDefault="00B261EA" w:rsidP="00351C62">
      <w:pPr>
        <w:pStyle w:val="Heading3"/>
        <w:ind w:left="-1170"/>
        <w:rPr>
          <w:sz w:val="28"/>
          <w:szCs w:val="28"/>
        </w:rPr>
      </w:pPr>
      <w:r>
        <w:rPr>
          <w:sz w:val="28"/>
          <w:szCs w:val="28"/>
        </w:rPr>
        <w:t>E</w:t>
      </w:r>
      <w:r w:rsidR="00351C62" w:rsidRPr="00622D8C">
        <w:rPr>
          <w:sz w:val="28"/>
          <w:szCs w:val="28"/>
        </w:rPr>
        <w:t>LIGIBILITY</w:t>
      </w:r>
    </w:p>
    <w:p w14:paraId="2307EC12" w14:textId="03427678" w:rsidR="00D82FFD" w:rsidRPr="009F63EB" w:rsidRDefault="00E858F0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32"/>
        </w:rPr>
      </w:pPr>
      <w:r w:rsidRPr="009F63EB">
        <w:rPr>
          <w:rFonts w:asciiTheme="minorHAnsi" w:hAnsiTheme="minorHAnsi" w:cs="Arial"/>
          <w:b w:val="0"/>
          <w:sz w:val="28"/>
        </w:rPr>
        <w:t xml:space="preserve">Those eligible for the </w:t>
      </w:r>
      <w:r w:rsidR="00C53DF8">
        <w:rPr>
          <w:rFonts w:asciiTheme="minorHAnsi" w:hAnsiTheme="minorHAnsi" w:cs="Arial"/>
          <w:b w:val="0"/>
          <w:sz w:val="28"/>
        </w:rPr>
        <w:t>Deerfield Dual-Credit</w:t>
      </w:r>
      <w:r w:rsidR="00807884" w:rsidRPr="009F63EB">
        <w:rPr>
          <w:rFonts w:asciiTheme="minorHAnsi" w:hAnsiTheme="minorHAnsi" w:cs="Arial"/>
          <w:b w:val="0"/>
          <w:sz w:val="28"/>
        </w:rPr>
        <w:t xml:space="preserve"> Scholarship must be</w:t>
      </w:r>
      <w:r w:rsidRPr="009F63EB">
        <w:rPr>
          <w:rFonts w:asciiTheme="minorHAnsi" w:hAnsiTheme="minorHAnsi" w:cs="Arial"/>
          <w:b w:val="0"/>
          <w:sz w:val="28"/>
        </w:rPr>
        <w:t xml:space="preserve"> </w:t>
      </w:r>
      <w:r w:rsidR="00C53DF8">
        <w:rPr>
          <w:rFonts w:asciiTheme="minorHAnsi" w:hAnsiTheme="minorHAnsi" w:cs="Arial"/>
          <w:b w:val="0"/>
          <w:sz w:val="28"/>
        </w:rPr>
        <w:t>a sophomore, junior, or senior</w:t>
      </w:r>
      <w:r w:rsidRPr="009F63EB">
        <w:rPr>
          <w:rFonts w:asciiTheme="minorHAnsi" w:hAnsiTheme="minorHAnsi" w:cs="Arial"/>
          <w:b w:val="0"/>
          <w:sz w:val="28"/>
        </w:rPr>
        <w:t xml:space="preserve"> </w:t>
      </w:r>
      <w:r w:rsidR="00C53DF8">
        <w:rPr>
          <w:rFonts w:asciiTheme="minorHAnsi" w:hAnsiTheme="minorHAnsi" w:cs="Arial"/>
          <w:b w:val="0"/>
          <w:sz w:val="28"/>
        </w:rPr>
        <w:t>at Deerfield</w:t>
      </w:r>
      <w:r w:rsidR="00835C88">
        <w:rPr>
          <w:rFonts w:asciiTheme="minorHAnsi" w:hAnsiTheme="minorHAnsi" w:cs="Arial"/>
          <w:b w:val="0"/>
          <w:sz w:val="28"/>
        </w:rPr>
        <w:t xml:space="preserve"> High School</w:t>
      </w:r>
      <w:r w:rsidRPr="009F63EB">
        <w:rPr>
          <w:rFonts w:asciiTheme="minorHAnsi" w:hAnsiTheme="minorHAnsi" w:cs="Arial"/>
          <w:b w:val="0"/>
          <w:sz w:val="28"/>
        </w:rPr>
        <w:t>.</w:t>
      </w:r>
      <w:r w:rsidR="00CC0B3E" w:rsidRPr="009F63EB">
        <w:rPr>
          <w:rFonts w:asciiTheme="minorHAnsi" w:hAnsiTheme="minorHAnsi" w:cs="Arial"/>
          <w:b w:val="0"/>
          <w:sz w:val="28"/>
        </w:rPr>
        <w:t xml:space="preserve">  </w:t>
      </w:r>
    </w:p>
    <w:p w14:paraId="5C69D3A7" w14:textId="77777777" w:rsidR="005568C5" w:rsidRPr="00B261EA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2F0768E5" w14:textId="3D58A59A" w:rsidR="00D82FFD" w:rsidRPr="009F63EB" w:rsidRDefault="00C53DF8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22"/>
        </w:rPr>
      </w:pPr>
      <w:r>
        <w:rPr>
          <w:rFonts w:asciiTheme="minorHAnsi" w:hAnsiTheme="minorHAnsi" w:cs="Arial"/>
          <w:b w:val="0"/>
          <w:sz w:val="28"/>
        </w:rPr>
        <w:t xml:space="preserve">Applicants must be </w:t>
      </w:r>
      <w:r w:rsidR="00E52D27">
        <w:rPr>
          <w:rFonts w:asciiTheme="minorHAnsi" w:hAnsiTheme="minorHAnsi" w:cs="Arial"/>
          <w:b w:val="0"/>
          <w:sz w:val="28"/>
        </w:rPr>
        <w:t>tak</w:t>
      </w:r>
      <w:r w:rsidR="0016521D">
        <w:rPr>
          <w:rFonts w:asciiTheme="minorHAnsi" w:hAnsiTheme="minorHAnsi" w:cs="Arial"/>
          <w:b w:val="0"/>
          <w:sz w:val="28"/>
        </w:rPr>
        <w:t>ing dual-credit courses</w:t>
      </w:r>
      <w:r w:rsidR="00CC0B3E" w:rsidRPr="009F63EB">
        <w:rPr>
          <w:rFonts w:asciiTheme="minorHAnsi" w:hAnsiTheme="minorHAnsi" w:cs="Arial"/>
          <w:b w:val="0"/>
          <w:sz w:val="28"/>
        </w:rPr>
        <w:t>.</w:t>
      </w:r>
    </w:p>
    <w:p w14:paraId="343E030B" w14:textId="77777777" w:rsidR="008A4C9C" w:rsidRPr="00B261EA" w:rsidRDefault="008A4C9C" w:rsidP="008A4C9C">
      <w:pPr>
        <w:pStyle w:val="Title"/>
        <w:ind w:left="-360"/>
        <w:jc w:val="left"/>
        <w:rPr>
          <w:rFonts w:asciiTheme="minorHAnsi" w:hAnsiTheme="minorHAnsi" w:cs="Arial"/>
          <w:sz w:val="20"/>
          <w:szCs w:val="28"/>
        </w:rPr>
      </w:pPr>
    </w:p>
    <w:p w14:paraId="41AA0A79" w14:textId="1A1A093C" w:rsidR="00351C62" w:rsidRPr="00351C62" w:rsidRDefault="00351C62" w:rsidP="00B261EA">
      <w:pPr>
        <w:pStyle w:val="Heading3"/>
        <w:spacing w:before="0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SCHOLARSHIP AMOUNT</w:t>
      </w:r>
    </w:p>
    <w:p w14:paraId="43DA76AB" w14:textId="6B458E29" w:rsidR="00D82FFD" w:rsidRDefault="0034451C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exact amount of the scholarship </w:t>
      </w:r>
      <w:r w:rsidR="00C347A7">
        <w:rPr>
          <w:rFonts w:asciiTheme="minorHAnsi" w:hAnsiTheme="minorHAnsi" w:cs="Arial"/>
          <w:b w:val="0"/>
          <w:sz w:val="28"/>
          <w:szCs w:val="28"/>
        </w:rPr>
        <w:t xml:space="preserve">and number of recipients </w:t>
      </w:r>
      <w:r w:rsidRPr="009F63EB">
        <w:rPr>
          <w:rFonts w:asciiTheme="minorHAnsi" w:hAnsiTheme="minorHAnsi" w:cs="Arial"/>
          <w:b w:val="0"/>
          <w:sz w:val="28"/>
          <w:szCs w:val="28"/>
        </w:rPr>
        <w:t xml:space="preserve">will be determined on a </w:t>
      </w:r>
      <w:r w:rsidR="00C53DF8">
        <w:rPr>
          <w:rFonts w:asciiTheme="minorHAnsi" w:hAnsiTheme="minorHAnsi" w:cs="Arial"/>
          <w:b w:val="0"/>
          <w:sz w:val="28"/>
          <w:szCs w:val="28"/>
        </w:rPr>
        <w:t>per semester</w:t>
      </w:r>
      <w:r w:rsidRPr="009F63EB">
        <w:rPr>
          <w:rFonts w:asciiTheme="minorHAnsi" w:hAnsiTheme="minorHAnsi" w:cs="Arial"/>
          <w:b w:val="0"/>
          <w:sz w:val="28"/>
          <w:szCs w:val="28"/>
        </w:rPr>
        <w:t xml:space="preserve"> basis.  </w:t>
      </w:r>
    </w:p>
    <w:p w14:paraId="03FFDF66" w14:textId="77777777" w:rsidR="00645274" w:rsidRPr="00B261EA" w:rsidRDefault="00645274" w:rsidP="00645274">
      <w:pPr>
        <w:pStyle w:val="Title"/>
        <w:ind w:left="-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48A6ADEC" w14:textId="77777777" w:rsidR="00645274" w:rsidRDefault="00645274" w:rsidP="00645274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For every $100 awarded, 3 hours of community service will be required. </w:t>
      </w:r>
    </w:p>
    <w:p w14:paraId="34CB70E5" w14:textId="3D6B0316" w:rsidR="00645274" w:rsidRDefault="00645274" w:rsidP="00645274">
      <w:pPr>
        <w:pStyle w:val="Title"/>
        <w:numPr>
          <w:ilvl w:val="1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Community service must be pre-approved by Career Counselor or High School principal and be completed within the semester that classes are being taken. </w:t>
      </w:r>
    </w:p>
    <w:p w14:paraId="4D4BA2F9" w14:textId="6DCF5552" w:rsidR="00645274" w:rsidRPr="00645274" w:rsidRDefault="00645274" w:rsidP="00645274">
      <w:pPr>
        <w:pStyle w:val="Title"/>
        <w:numPr>
          <w:ilvl w:val="1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Community Service hours cannot be the same</w:t>
      </w:r>
      <w:r w:rsidR="00BE4B16">
        <w:rPr>
          <w:rFonts w:asciiTheme="minorHAnsi" w:hAnsiTheme="minorHAnsi" w:cs="Arial"/>
          <w:b w:val="0"/>
          <w:sz w:val="28"/>
          <w:szCs w:val="28"/>
        </w:rPr>
        <w:t xml:space="preserve"> used</w:t>
      </w:r>
      <w:r>
        <w:rPr>
          <w:rFonts w:asciiTheme="minorHAnsi" w:hAnsiTheme="minorHAnsi" w:cs="Arial"/>
          <w:b w:val="0"/>
          <w:sz w:val="28"/>
          <w:szCs w:val="28"/>
        </w:rPr>
        <w:t xml:space="preserve"> for graduation requirement hours.</w:t>
      </w:r>
    </w:p>
    <w:p w14:paraId="1EE7A6A2" w14:textId="77777777" w:rsidR="005568C5" w:rsidRPr="00B261EA" w:rsidRDefault="005568C5" w:rsidP="00C347A7">
      <w:pPr>
        <w:pStyle w:val="Title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773CB64F" w14:textId="2DB099EC" w:rsidR="00D82FFD" w:rsidRPr="00C347A7" w:rsidRDefault="00C347A7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r w:rsidRPr="00C347A7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The scholarship is to be applied to any "reasonable college expense" as defined by the student's chosen institution.</w:t>
      </w:r>
    </w:p>
    <w:bookmarkEnd w:id="0"/>
    <w:p w14:paraId="48DF5AEE" w14:textId="77777777" w:rsidR="00645274" w:rsidRPr="00B261EA" w:rsidRDefault="00645274" w:rsidP="00645274">
      <w:pPr>
        <w:pStyle w:val="ListParagraph"/>
        <w:rPr>
          <w:rFonts w:asciiTheme="minorHAnsi" w:hAnsiTheme="minorHAnsi" w:cs="Arial"/>
          <w:b/>
          <w:sz w:val="20"/>
          <w:szCs w:val="28"/>
        </w:rPr>
      </w:pPr>
    </w:p>
    <w:p w14:paraId="376C17F1" w14:textId="4DEAB8EB" w:rsidR="00645274" w:rsidRDefault="00645274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Repayment of awarded funds will be required if classes are not completed with a C </w:t>
      </w:r>
      <w:r w:rsidR="00BE4B16">
        <w:rPr>
          <w:rFonts w:asciiTheme="minorHAnsi" w:hAnsiTheme="minorHAnsi" w:cs="Arial"/>
          <w:b w:val="0"/>
          <w:sz w:val="28"/>
          <w:szCs w:val="28"/>
        </w:rPr>
        <w:t xml:space="preserve">grade </w:t>
      </w:r>
      <w:r>
        <w:rPr>
          <w:rFonts w:asciiTheme="minorHAnsi" w:hAnsiTheme="minorHAnsi" w:cs="Arial"/>
          <w:b w:val="0"/>
          <w:sz w:val="28"/>
          <w:szCs w:val="28"/>
        </w:rPr>
        <w:t>or better.</w:t>
      </w:r>
    </w:p>
    <w:p w14:paraId="1ACE10C4" w14:textId="77777777" w:rsidR="005568C5" w:rsidRPr="00B261EA" w:rsidRDefault="005568C5" w:rsidP="00645274">
      <w:pPr>
        <w:rPr>
          <w:rFonts w:asciiTheme="minorHAnsi" w:hAnsiTheme="minorHAnsi" w:cs="Arial"/>
          <w:sz w:val="20"/>
          <w:szCs w:val="28"/>
        </w:rPr>
      </w:pPr>
    </w:p>
    <w:p w14:paraId="1F07039A" w14:textId="77777777" w:rsidR="00351C62" w:rsidRPr="00622D8C" w:rsidRDefault="00351C62" w:rsidP="00B261EA">
      <w:pPr>
        <w:pStyle w:val="Heading3"/>
        <w:spacing w:before="0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SELECTION</w:t>
      </w:r>
    </w:p>
    <w:p w14:paraId="11558433" w14:textId="40C4ED8E" w:rsidR="005568C5" w:rsidRPr="009F63EB" w:rsidRDefault="00E858F0" w:rsidP="008A4C9C">
      <w:pPr>
        <w:pStyle w:val="Title"/>
        <w:numPr>
          <w:ilvl w:val="0"/>
          <w:numId w:val="9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Scholarship(s) will be awarded by </w:t>
      </w:r>
      <w:r w:rsidR="00645274">
        <w:rPr>
          <w:rFonts w:asciiTheme="minorHAnsi" w:hAnsiTheme="minorHAnsi" w:cs="Arial"/>
          <w:b w:val="0"/>
          <w:sz w:val="28"/>
          <w:szCs w:val="28"/>
        </w:rPr>
        <w:t xml:space="preserve">an appointed committee of USD </w:t>
      </w:r>
      <w:r w:rsidR="00BE4B16">
        <w:rPr>
          <w:rFonts w:asciiTheme="minorHAnsi" w:hAnsiTheme="minorHAnsi" w:cs="Arial"/>
          <w:b w:val="0"/>
          <w:sz w:val="28"/>
          <w:szCs w:val="28"/>
        </w:rPr>
        <w:t>#</w:t>
      </w:r>
      <w:r w:rsidR="00645274">
        <w:rPr>
          <w:rFonts w:asciiTheme="minorHAnsi" w:hAnsiTheme="minorHAnsi" w:cs="Arial"/>
          <w:b w:val="0"/>
          <w:sz w:val="28"/>
          <w:szCs w:val="28"/>
        </w:rPr>
        <w:t>216 and community members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18DCDCF" w14:textId="77777777" w:rsidR="005568C5" w:rsidRPr="00B261EA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5830B85A" w14:textId="2C61BF0C" w:rsidR="00E858F0" w:rsidRPr="005568C5" w:rsidRDefault="00E858F0" w:rsidP="008A4C9C">
      <w:pPr>
        <w:pStyle w:val="Title"/>
        <w:numPr>
          <w:ilvl w:val="0"/>
          <w:numId w:val="9"/>
        </w:numPr>
        <w:jc w:val="left"/>
        <w:rPr>
          <w:rFonts w:ascii="Arial" w:hAnsi="Arial" w:cs="Arial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Selection will be based on th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 xml:space="preserve">e information provided on each </w:t>
      </w:r>
      <w:r w:rsidRPr="009F63EB">
        <w:rPr>
          <w:rFonts w:asciiTheme="minorHAnsi" w:hAnsiTheme="minorHAnsi" w:cs="Arial"/>
          <w:b w:val="0"/>
          <w:sz w:val="28"/>
          <w:szCs w:val="28"/>
        </w:rPr>
        <w:t>application</w:t>
      </w:r>
      <w:r w:rsidRPr="00807884">
        <w:rPr>
          <w:rFonts w:ascii="Arial" w:hAnsi="Arial" w:cs="Arial"/>
          <w:sz w:val="24"/>
        </w:rPr>
        <w:t>.</w:t>
      </w:r>
    </w:p>
    <w:p w14:paraId="081D4A68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C92A948" w14:textId="77777777" w:rsidR="00351C62" w:rsidRPr="00622D8C" w:rsidRDefault="00351C62" w:rsidP="00B261EA">
      <w:pPr>
        <w:pStyle w:val="Heading3"/>
        <w:spacing w:before="0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APPLICATION</w:t>
      </w:r>
    </w:p>
    <w:p w14:paraId="4C9D32B7" w14:textId="5A7EDFF6" w:rsidR="008A4C9C" w:rsidRPr="009F63EB" w:rsidRDefault="00E858F0" w:rsidP="008A4C9C">
      <w:pPr>
        <w:pStyle w:val="Title"/>
        <w:numPr>
          <w:ilvl w:val="0"/>
          <w:numId w:val="10"/>
        </w:numPr>
        <w:ind w:left="-360"/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The following item should be included with the application:</w:t>
      </w:r>
    </w:p>
    <w:p w14:paraId="329558B6" w14:textId="5DE03649" w:rsidR="0051320A" w:rsidRPr="009578E0" w:rsidRDefault="009578E0" w:rsidP="00765674">
      <w:pPr>
        <w:pStyle w:val="Title"/>
        <w:numPr>
          <w:ilvl w:val="1"/>
          <w:numId w:val="10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One letter of recommendation</w:t>
      </w:r>
    </w:p>
    <w:p w14:paraId="186B17BC" w14:textId="77777777" w:rsidR="00E858F0" w:rsidRPr="00B261EA" w:rsidRDefault="00E858F0" w:rsidP="00351C62">
      <w:pPr>
        <w:pStyle w:val="Title"/>
        <w:ind w:left="-720" w:hanging="360"/>
        <w:jc w:val="left"/>
        <w:rPr>
          <w:rFonts w:asciiTheme="minorHAnsi" w:hAnsiTheme="minorHAnsi" w:cs="Arial"/>
          <w:b w:val="0"/>
          <w:sz w:val="20"/>
          <w:szCs w:val="28"/>
        </w:rPr>
      </w:pPr>
    </w:p>
    <w:p w14:paraId="10E2CF1C" w14:textId="62FEC434" w:rsidR="008A4C9C" w:rsidRPr="00034916" w:rsidRDefault="00BE4B16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r>
        <w:rPr>
          <w:rFonts w:ascii="Cambria" w:hAnsi="Cambria"/>
          <w:b/>
          <w:color w:val="1F497D"/>
          <w:sz w:val="28"/>
          <w:szCs w:val="28"/>
        </w:rPr>
        <w:t xml:space="preserve">Submit </w:t>
      </w:r>
      <w:r w:rsidR="008A4C9C" w:rsidRPr="00034916">
        <w:rPr>
          <w:rFonts w:ascii="Cambria" w:hAnsi="Cambria"/>
          <w:b/>
          <w:color w:val="1F497D"/>
          <w:sz w:val="28"/>
          <w:szCs w:val="28"/>
        </w:rPr>
        <w:t>application</w:t>
      </w:r>
      <w:r>
        <w:rPr>
          <w:rFonts w:ascii="Cambria" w:hAnsi="Cambria"/>
          <w:b/>
          <w:color w:val="1F497D"/>
          <w:sz w:val="28"/>
          <w:szCs w:val="28"/>
        </w:rPr>
        <w:t>s</w:t>
      </w:r>
      <w:r w:rsidR="008A4C9C" w:rsidRPr="00034916">
        <w:rPr>
          <w:rFonts w:ascii="Cambria" w:hAnsi="Cambria"/>
          <w:b/>
          <w:color w:val="1F497D"/>
          <w:sz w:val="28"/>
          <w:szCs w:val="28"/>
        </w:rPr>
        <w:t xml:space="preserve"> by </w:t>
      </w:r>
      <w:r w:rsidR="00674B0E">
        <w:rPr>
          <w:rFonts w:ascii="Cambria" w:hAnsi="Cambria"/>
          <w:b/>
          <w:color w:val="FF0000"/>
          <w:sz w:val="28"/>
          <w:szCs w:val="28"/>
        </w:rPr>
        <w:t>September</w:t>
      </w:r>
      <w:r w:rsidR="007D1B35">
        <w:rPr>
          <w:rFonts w:ascii="Cambria" w:hAnsi="Cambria"/>
          <w:b/>
          <w:color w:val="FF0000"/>
          <w:sz w:val="28"/>
          <w:szCs w:val="28"/>
        </w:rPr>
        <w:t xml:space="preserve"> 15th, or </w:t>
      </w:r>
      <w:r w:rsidR="00674B0E">
        <w:rPr>
          <w:rFonts w:ascii="Cambria" w:hAnsi="Cambria"/>
          <w:b/>
          <w:color w:val="FF0000"/>
          <w:sz w:val="28"/>
          <w:szCs w:val="28"/>
        </w:rPr>
        <w:t>Februa</w:t>
      </w:r>
      <w:r w:rsidR="007D1B35">
        <w:rPr>
          <w:rFonts w:ascii="Cambria" w:hAnsi="Cambria"/>
          <w:b/>
          <w:color w:val="FF0000"/>
          <w:sz w:val="28"/>
          <w:szCs w:val="28"/>
        </w:rPr>
        <w:t>ry 15th</w:t>
      </w:r>
      <w:r w:rsidR="008A4C9C" w:rsidRPr="00034916">
        <w:rPr>
          <w:rFonts w:ascii="Cambria" w:hAnsi="Cambria"/>
          <w:b/>
          <w:color w:val="1F497D"/>
          <w:sz w:val="28"/>
          <w:szCs w:val="28"/>
        </w:rPr>
        <w:t xml:space="preserve"> to:</w:t>
      </w:r>
    </w:p>
    <w:p w14:paraId="0E85E4F8" w14:textId="2D005EA4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FB2276">
        <w:rPr>
          <w:rFonts w:ascii="Arial" w:hAnsi="Arial" w:cs="Arial"/>
          <w:sz w:val="24"/>
          <w:szCs w:val="24"/>
        </w:rPr>
        <w:tab/>
      </w:r>
      <w:r w:rsidRPr="00FB2276">
        <w:rPr>
          <w:rFonts w:ascii="Arial" w:hAnsi="Arial" w:cs="Arial"/>
          <w:sz w:val="24"/>
          <w:szCs w:val="24"/>
        </w:rPr>
        <w:tab/>
      </w:r>
      <w:r w:rsidR="005E4600">
        <w:rPr>
          <w:rFonts w:asciiTheme="minorHAnsi" w:hAnsiTheme="minorHAnsi" w:cs="Arial"/>
          <w:sz w:val="28"/>
          <w:szCs w:val="28"/>
        </w:rPr>
        <w:t xml:space="preserve">Jennifer </w:t>
      </w:r>
      <w:proofErr w:type="spellStart"/>
      <w:r w:rsidR="005E4600">
        <w:rPr>
          <w:rFonts w:asciiTheme="minorHAnsi" w:hAnsiTheme="minorHAnsi" w:cs="Arial"/>
          <w:sz w:val="28"/>
          <w:szCs w:val="28"/>
        </w:rPr>
        <w:t>Wieberg</w:t>
      </w:r>
      <w:proofErr w:type="spellEnd"/>
    </w:p>
    <w:p w14:paraId="41ADA6A1" w14:textId="007C33E2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</w:r>
      <w:r w:rsidR="005E4600">
        <w:rPr>
          <w:rFonts w:asciiTheme="minorHAnsi" w:hAnsiTheme="minorHAnsi" w:cs="Arial"/>
          <w:sz w:val="28"/>
          <w:szCs w:val="28"/>
        </w:rPr>
        <w:t>Deerfield High College &amp; Career Counselor</w:t>
      </w:r>
    </w:p>
    <w:p w14:paraId="15135E79" w14:textId="459CD767" w:rsidR="00D8035B" w:rsidRDefault="00E858F0" w:rsidP="00D8035B">
      <w:pPr>
        <w:pStyle w:val="Title"/>
        <w:spacing w:line="276" w:lineRule="auto"/>
        <w:ind w:left="-720" w:hanging="360"/>
        <w:jc w:val="left"/>
      </w:pPr>
      <w:r w:rsidRPr="009F63EB">
        <w:rPr>
          <w:rFonts w:asciiTheme="minorHAnsi" w:hAnsiTheme="minorHAnsi" w:cs="Arial"/>
          <w:sz w:val="28"/>
          <w:szCs w:val="28"/>
        </w:rPr>
        <w:tab/>
      </w:r>
    </w:p>
    <w:p w14:paraId="07B2D268" w14:textId="7907F1D2" w:rsidR="00351C62" w:rsidRDefault="00351C62" w:rsidP="009F63EB">
      <w:pPr>
        <w:pStyle w:val="Title"/>
        <w:spacing w:line="276" w:lineRule="auto"/>
        <w:ind w:left="-720" w:hanging="360"/>
        <w:jc w:val="left"/>
      </w:pPr>
    </w:p>
    <w:sectPr w:rsidR="00351C62" w:rsidSect="00B261EA">
      <w:pgSz w:w="12240" w:h="15840"/>
      <w:pgMar w:top="90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D0C"/>
    <w:multiLevelType w:val="hybridMultilevel"/>
    <w:tmpl w:val="49D6E522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25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9A0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8120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35B0E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B2C69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1177542"/>
    <w:multiLevelType w:val="singleLevel"/>
    <w:tmpl w:val="FE7C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6EF45FBF"/>
    <w:multiLevelType w:val="hybridMultilevel"/>
    <w:tmpl w:val="6486C6B8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D85FD2"/>
    <w:multiLevelType w:val="hybridMultilevel"/>
    <w:tmpl w:val="90163678"/>
    <w:lvl w:ilvl="0" w:tplc="FE7C9FF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8EC50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F0"/>
    <w:rsid w:val="0016521D"/>
    <w:rsid w:val="00167D02"/>
    <w:rsid w:val="001B286A"/>
    <w:rsid w:val="001E7FD4"/>
    <w:rsid w:val="0034451C"/>
    <w:rsid w:val="00351C62"/>
    <w:rsid w:val="0051320A"/>
    <w:rsid w:val="005568C5"/>
    <w:rsid w:val="005E4600"/>
    <w:rsid w:val="00645274"/>
    <w:rsid w:val="00674B0E"/>
    <w:rsid w:val="006D401C"/>
    <w:rsid w:val="007D1B35"/>
    <w:rsid w:val="00807884"/>
    <w:rsid w:val="00835C88"/>
    <w:rsid w:val="008A4C9C"/>
    <w:rsid w:val="008F2B5D"/>
    <w:rsid w:val="009578E0"/>
    <w:rsid w:val="00966637"/>
    <w:rsid w:val="009F63EB"/>
    <w:rsid w:val="00A3281B"/>
    <w:rsid w:val="00A7601F"/>
    <w:rsid w:val="00B261EA"/>
    <w:rsid w:val="00BE4B16"/>
    <w:rsid w:val="00C347A7"/>
    <w:rsid w:val="00C53DF8"/>
    <w:rsid w:val="00CC0B3E"/>
    <w:rsid w:val="00D248BE"/>
    <w:rsid w:val="00D7276F"/>
    <w:rsid w:val="00D8035B"/>
    <w:rsid w:val="00D82FFD"/>
    <w:rsid w:val="00E52D27"/>
    <w:rsid w:val="00E858F0"/>
    <w:rsid w:val="00F13CCB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F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C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8F0"/>
    <w:pPr>
      <w:jc w:val="center"/>
    </w:pPr>
    <w:rPr>
      <w:rFonts w:ascii="Verdana" w:hAnsi="Verdana"/>
      <w:b/>
      <w:sz w:val="36"/>
    </w:rPr>
  </w:style>
  <w:style w:type="character" w:customStyle="1" w:styleId="TitleChar">
    <w:name w:val="Title Char"/>
    <w:basedOn w:val="DefaultParagraphFont"/>
    <w:link w:val="Title"/>
    <w:rsid w:val="00E858F0"/>
    <w:rPr>
      <w:rFonts w:ascii="Verdana" w:eastAsia="Times New Roman" w:hAnsi="Verdana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858F0"/>
    <w:pPr>
      <w:jc w:val="center"/>
    </w:pPr>
    <w:rPr>
      <w:sz w:val="28"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E858F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D8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1C62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6430-08C5-430C-A0CA-BB2BCD0B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Hewes</dc:creator>
  <cp:keywords/>
  <dc:description/>
  <cp:lastModifiedBy>Microsoft account</cp:lastModifiedBy>
  <cp:revision>2</cp:revision>
  <dcterms:created xsi:type="dcterms:W3CDTF">2023-05-03T15:54:00Z</dcterms:created>
  <dcterms:modified xsi:type="dcterms:W3CDTF">2023-05-03T15:54:00Z</dcterms:modified>
</cp:coreProperties>
</file>