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09D53" w14:textId="0DB29FA7" w:rsidR="005E1591" w:rsidRPr="005E1591" w:rsidRDefault="005E1591" w:rsidP="005E1591">
      <w:pPr>
        <w:spacing w:before="240"/>
        <w:rPr>
          <w:rFonts w:ascii="Myriad Pro" w:hAnsi="Myriad Pro" w:cs="Arial"/>
          <w:b/>
          <w:sz w:val="28"/>
        </w:rPr>
      </w:pPr>
      <w:r>
        <w:rPr>
          <w:rFonts w:ascii="Myriad Pro" w:hAnsi="Myriad Pro" w:cs="Arial"/>
          <w:b/>
          <w:noProof/>
          <w:color w:val="0070C0"/>
          <w:sz w:val="24"/>
        </w:rPr>
        <w:drawing>
          <wp:inline distT="0" distB="0" distL="0" distR="0" wp14:anchorId="2812D550" wp14:editId="3FD676FE">
            <wp:extent cx="6487644" cy="14982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CF-MatchDay/MD-Lockup.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487644" cy="1498278"/>
                    </a:xfrm>
                    <a:prstGeom prst="rect">
                      <a:avLst/>
                    </a:prstGeom>
                    <a:noFill/>
                    <a:ln>
                      <a:noFill/>
                    </a:ln>
                  </pic:spPr>
                </pic:pic>
              </a:graphicData>
            </a:graphic>
          </wp:inline>
        </w:drawing>
      </w:r>
    </w:p>
    <w:p w14:paraId="732085AC" w14:textId="77777777" w:rsidR="006029BE" w:rsidRPr="00A64AB5" w:rsidRDefault="006029BE" w:rsidP="00A64AB5">
      <w:pPr>
        <w:spacing w:after="0"/>
        <w:jc w:val="center"/>
        <w:rPr>
          <w:rFonts w:ascii="Myriad Pro" w:hAnsi="Myriad Pro" w:cs="Arial"/>
          <w:b/>
          <w:color w:val="014CA9"/>
          <w:sz w:val="10"/>
        </w:rPr>
      </w:pPr>
    </w:p>
    <w:p w14:paraId="70BEC4B7" w14:textId="18A383BD" w:rsidR="005E1591" w:rsidRDefault="00AE3EE2" w:rsidP="00336B12">
      <w:pPr>
        <w:spacing w:before="240" w:after="0"/>
        <w:jc w:val="center"/>
        <w:rPr>
          <w:rFonts w:ascii="Myriad Pro" w:hAnsi="Myriad Pro" w:cs="Arial"/>
          <w:b/>
          <w:color w:val="014CA9"/>
          <w:sz w:val="24"/>
        </w:rPr>
      </w:pPr>
      <w:r w:rsidRPr="006029BE">
        <w:rPr>
          <w:rFonts w:ascii="Myriad Pro" w:hAnsi="Myriad Pro" w:cs="Arial"/>
          <w:b/>
          <w:color w:val="014CA9"/>
          <w:sz w:val="24"/>
        </w:rPr>
        <w:t>NONPROFIT NEWSLETTER STORY</w:t>
      </w:r>
    </w:p>
    <w:p w14:paraId="41B51B6F" w14:textId="77777777" w:rsidR="006029BE" w:rsidRPr="006029BE" w:rsidRDefault="006029BE" w:rsidP="00A64AB5">
      <w:pPr>
        <w:spacing w:after="0"/>
        <w:jc w:val="center"/>
        <w:rPr>
          <w:rFonts w:ascii="Myriad Pro" w:hAnsi="Myriad Pro" w:cs="Arial"/>
          <w:b/>
          <w:color w:val="014CA9"/>
          <w:sz w:val="24"/>
        </w:rPr>
      </w:pPr>
    </w:p>
    <w:p w14:paraId="399FB2A7" w14:textId="0D8DE771" w:rsidR="00CF7AB6" w:rsidRPr="005E1591" w:rsidRDefault="00A64AB5" w:rsidP="00CF7AB6">
      <w:pPr>
        <w:spacing w:after="0"/>
        <w:jc w:val="center"/>
        <w:rPr>
          <w:rFonts w:ascii="Myriad Pro" w:hAnsi="Myriad Pro" w:cs="Arial"/>
          <w:b/>
          <w:color w:val="000000" w:themeColor="text1"/>
        </w:rPr>
      </w:pPr>
      <w:r>
        <w:rPr>
          <w:rFonts w:ascii="Myriad Pro" w:hAnsi="Myriad Pro" w:cs="Arial"/>
          <w:b/>
          <w:color w:val="000000" w:themeColor="text1"/>
          <w:sz w:val="28"/>
        </w:rPr>
        <w:t>Help Us Secure a $37</w:t>
      </w:r>
      <w:r w:rsidR="00CF7AB6" w:rsidRPr="005E1591">
        <w:rPr>
          <w:rFonts w:ascii="Myriad Pro" w:hAnsi="Myriad Pro" w:cs="Arial"/>
          <w:b/>
          <w:color w:val="000000" w:themeColor="text1"/>
          <w:sz w:val="28"/>
        </w:rPr>
        <w:t>,</w:t>
      </w:r>
      <w:r>
        <w:rPr>
          <w:rFonts w:ascii="Myriad Pro" w:hAnsi="Myriad Pro" w:cs="Arial"/>
          <w:b/>
          <w:color w:val="000000" w:themeColor="text1"/>
          <w:sz w:val="28"/>
        </w:rPr>
        <w:t xml:space="preserve">500 Match on </w:t>
      </w:r>
      <w:proofErr w:type="spellStart"/>
      <w:r>
        <w:rPr>
          <w:rFonts w:ascii="Myriad Pro" w:hAnsi="Myriad Pro" w:cs="Arial"/>
          <w:b/>
          <w:color w:val="000000" w:themeColor="text1"/>
          <w:sz w:val="28"/>
        </w:rPr>
        <w:t>Match</w:t>
      </w:r>
      <w:r w:rsidR="00CF7AB6" w:rsidRPr="005E1591">
        <w:rPr>
          <w:rFonts w:ascii="Myriad Pro" w:hAnsi="Myriad Pro" w:cs="Arial"/>
          <w:b/>
          <w:color w:val="000000" w:themeColor="text1"/>
          <w:sz w:val="28"/>
        </w:rPr>
        <w:t>Day</w:t>
      </w:r>
      <w:proofErr w:type="spellEnd"/>
      <w:r w:rsidR="00CF7AB6" w:rsidRPr="005E1591">
        <w:rPr>
          <w:rFonts w:ascii="Myriad Pro" w:hAnsi="Myriad Pro" w:cs="Arial"/>
          <w:b/>
          <w:color w:val="000000" w:themeColor="text1"/>
          <w:sz w:val="28"/>
        </w:rPr>
        <w:t xml:space="preserve">, </w:t>
      </w:r>
      <w:r>
        <w:rPr>
          <w:rFonts w:ascii="Myriad Pro" w:hAnsi="Myriad Pro" w:cs="Arial"/>
          <w:b/>
          <w:color w:val="000000" w:themeColor="text1"/>
          <w:sz w:val="28"/>
        </w:rPr>
        <w:t>December 3</w:t>
      </w:r>
    </w:p>
    <w:p w14:paraId="3E958902" w14:textId="77777777" w:rsidR="00CF7AB6" w:rsidRPr="005E1591" w:rsidRDefault="00CF7AB6" w:rsidP="00CF7AB6">
      <w:pPr>
        <w:spacing w:after="0"/>
        <w:rPr>
          <w:rFonts w:ascii="Myriad Pro" w:hAnsi="Myriad Pro" w:cs="Arial"/>
          <w:color w:val="000000" w:themeColor="text1"/>
        </w:rPr>
      </w:pPr>
    </w:p>
    <w:p w14:paraId="09B5F17D" w14:textId="02239AA1" w:rsidR="00CF7AB6" w:rsidRPr="005E1591" w:rsidRDefault="00CF7AB6" w:rsidP="00CF7AB6">
      <w:pPr>
        <w:spacing w:after="0"/>
        <w:rPr>
          <w:rFonts w:ascii="Myriad Pro" w:hAnsi="Myriad Pro" w:cs="Arial"/>
          <w:color w:val="000000" w:themeColor="text1"/>
        </w:rPr>
      </w:pPr>
      <w:proofErr w:type="spellStart"/>
      <w:r w:rsidRPr="005E1591">
        <w:rPr>
          <w:rFonts w:ascii="Myriad Pro" w:hAnsi="Myriad Pro" w:cs="Arial"/>
          <w:color w:val="000000" w:themeColor="text1"/>
        </w:rPr>
        <w:t>MatchDay</w:t>
      </w:r>
      <w:proofErr w:type="spellEnd"/>
      <w:r w:rsidRPr="005E1591">
        <w:rPr>
          <w:rFonts w:ascii="Myriad Pro" w:hAnsi="Myriad Pro" w:cs="Arial"/>
          <w:color w:val="000000" w:themeColor="text1"/>
        </w:rPr>
        <w:t xml:space="preserve"> on </w:t>
      </w:r>
      <w:r w:rsidR="0048664B" w:rsidRPr="005E1591">
        <w:rPr>
          <w:rFonts w:ascii="Myriad Pro" w:hAnsi="Myriad Pro" w:cs="Arial"/>
          <w:color w:val="000000" w:themeColor="text1"/>
        </w:rPr>
        <w:t xml:space="preserve">Tuesday, </w:t>
      </w:r>
      <w:r w:rsidR="00A64AB5">
        <w:rPr>
          <w:rFonts w:ascii="Myriad Pro" w:hAnsi="Myriad Pro" w:cs="Arial"/>
          <w:color w:val="000000" w:themeColor="text1"/>
        </w:rPr>
        <w:t>Dec</w:t>
      </w:r>
      <w:r w:rsidR="0048664B" w:rsidRPr="005E1591">
        <w:rPr>
          <w:rFonts w:ascii="Myriad Pro" w:hAnsi="Myriad Pro" w:cs="Arial"/>
          <w:color w:val="000000" w:themeColor="text1"/>
        </w:rPr>
        <w:t xml:space="preserve">ember </w:t>
      </w:r>
      <w:r w:rsidR="00A64AB5">
        <w:rPr>
          <w:rFonts w:ascii="Myriad Pro" w:hAnsi="Myriad Pro" w:cs="Arial"/>
          <w:color w:val="000000" w:themeColor="text1"/>
        </w:rPr>
        <w:t>3</w:t>
      </w:r>
      <w:r w:rsidRPr="005E1591">
        <w:rPr>
          <w:rFonts w:ascii="Myriad Pro" w:hAnsi="Myriad Pro" w:cs="Arial"/>
          <w:color w:val="000000" w:themeColor="text1"/>
        </w:rPr>
        <w:t xml:space="preserve"> holds incredible opportunity for [name of your organization]. On that day, </w:t>
      </w:r>
      <w:r w:rsidR="0048664B" w:rsidRPr="005E1591">
        <w:rPr>
          <w:rFonts w:ascii="Myriad Pro" w:hAnsi="Myriad Pro" w:cs="Arial"/>
          <w:color w:val="000000" w:themeColor="text1"/>
        </w:rPr>
        <w:t>Western Kansas</w:t>
      </w:r>
      <w:r w:rsidRPr="005E1591">
        <w:rPr>
          <w:rFonts w:ascii="Myriad Pro" w:hAnsi="Myriad Pro" w:cs="Arial"/>
          <w:color w:val="000000" w:themeColor="text1"/>
        </w:rPr>
        <w:t xml:space="preserve"> Community Foundation will match donations made to our </w:t>
      </w:r>
      <w:r w:rsidR="0069228E">
        <w:rPr>
          <w:rFonts w:ascii="Myriad Pro" w:hAnsi="Myriad Pro" w:cs="Arial"/>
          <w:color w:val="000000" w:themeColor="text1"/>
        </w:rPr>
        <w:t xml:space="preserve">organization, </w:t>
      </w:r>
      <w:r w:rsidRPr="005E1591">
        <w:rPr>
          <w:rFonts w:ascii="Myriad Pro" w:hAnsi="Myriad Pro" w:cs="Arial"/>
          <w:color w:val="000000" w:themeColor="text1"/>
        </w:rPr>
        <w:t>and with your help, we could potentially receive a $</w:t>
      </w:r>
      <w:r w:rsidR="00A64AB5">
        <w:rPr>
          <w:rFonts w:ascii="Myriad Pro" w:hAnsi="Myriad Pro" w:cs="Arial"/>
          <w:color w:val="000000" w:themeColor="text1"/>
        </w:rPr>
        <w:t>37</w:t>
      </w:r>
      <w:r w:rsidRPr="005E1591">
        <w:rPr>
          <w:rFonts w:ascii="Myriad Pro" w:hAnsi="Myriad Pro" w:cs="Arial"/>
          <w:color w:val="000000" w:themeColor="text1"/>
        </w:rPr>
        <w:t>,</w:t>
      </w:r>
      <w:r w:rsidR="00A64AB5">
        <w:rPr>
          <w:rFonts w:ascii="Myriad Pro" w:hAnsi="Myriad Pro" w:cs="Arial"/>
          <w:color w:val="000000" w:themeColor="text1"/>
        </w:rPr>
        <w:t>5</w:t>
      </w:r>
      <w:r w:rsidRPr="005E1591">
        <w:rPr>
          <w:rFonts w:ascii="Myriad Pro" w:hAnsi="Myriad Pro" w:cs="Arial"/>
          <w:color w:val="000000" w:themeColor="text1"/>
        </w:rPr>
        <w:t>00 match.</w:t>
      </w:r>
    </w:p>
    <w:p w14:paraId="23FE0122" w14:textId="77777777" w:rsidR="00CF7AB6" w:rsidRPr="005E1591" w:rsidRDefault="00CF7AB6" w:rsidP="00CF7AB6">
      <w:pPr>
        <w:spacing w:after="0"/>
        <w:rPr>
          <w:rFonts w:ascii="Myriad Pro" w:hAnsi="Myriad Pro" w:cs="Arial"/>
          <w:color w:val="000000" w:themeColor="text1"/>
        </w:rPr>
      </w:pPr>
    </w:p>
    <w:p w14:paraId="627E3C15" w14:textId="77777777" w:rsidR="00CF7AB6" w:rsidRPr="005E1591" w:rsidRDefault="00CF7AB6" w:rsidP="00CF7AB6">
      <w:pPr>
        <w:spacing w:after="0"/>
        <w:rPr>
          <w:rFonts w:ascii="Myriad Pro" w:hAnsi="Myriad Pro" w:cs="Arial"/>
          <w:color w:val="000000" w:themeColor="text1"/>
        </w:rPr>
      </w:pPr>
      <w:r w:rsidRPr="005E1591">
        <w:rPr>
          <w:rFonts w:ascii="Myriad Pro" w:hAnsi="Myriad Pro" w:cs="Arial"/>
          <w:color w:val="000000" w:themeColor="text1"/>
        </w:rPr>
        <w:t>Here’s how Match Day works:</w:t>
      </w:r>
    </w:p>
    <w:p w14:paraId="1FD3DD74" w14:textId="77777777" w:rsidR="00CF7AB6" w:rsidRPr="005E1591" w:rsidRDefault="00CF7AB6" w:rsidP="00CF7AB6">
      <w:pPr>
        <w:spacing w:after="0"/>
        <w:rPr>
          <w:rFonts w:ascii="Myriad Pro" w:hAnsi="Myriad Pro" w:cs="Arial"/>
          <w:color w:val="000000" w:themeColor="text1"/>
        </w:rPr>
      </w:pPr>
    </w:p>
    <w:p w14:paraId="1DE36D3B" w14:textId="2ECC1AEB" w:rsidR="00CF7AB6" w:rsidRPr="005E1591" w:rsidRDefault="00CF7AB6" w:rsidP="00CF7AB6">
      <w:pPr>
        <w:pStyle w:val="ListParagraph"/>
        <w:numPr>
          <w:ilvl w:val="0"/>
          <w:numId w:val="10"/>
        </w:numPr>
        <w:spacing w:after="0"/>
        <w:rPr>
          <w:rFonts w:ascii="Myriad Pro" w:hAnsi="Myriad Pro" w:cs="Arial"/>
          <w:color w:val="000000" w:themeColor="text1"/>
        </w:rPr>
      </w:pPr>
      <w:r w:rsidRPr="005E1591">
        <w:rPr>
          <w:rFonts w:ascii="Myriad Pro" w:hAnsi="Myriad Pro" w:cs="Arial"/>
          <w:color w:val="000000" w:themeColor="text1"/>
        </w:rPr>
        <w:t>Come to the event and make a donation.</w:t>
      </w:r>
      <w:r w:rsidRPr="005E1591">
        <w:rPr>
          <w:rFonts w:ascii="Myriad Pro" w:hAnsi="Myriad Pro" w:cs="Arial"/>
          <w:color w:val="000000" w:themeColor="text1"/>
        </w:rPr>
        <w:br/>
      </w:r>
      <w:r w:rsidRPr="005E1591">
        <w:rPr>
          <w:rFonts w:ascii="Myriad Pro" w:hAnsi="Myriad Pro" w:cs="Arial"/>
          <w:b/>
          <w:color w:val="000000" w:themeColor="text1"/>
        </w:rPr>
        <w:t>Date:</w:t>
      </w:r>
      <w:r w:rsidRPr="005E1591">
        <w:rPr>
          <w:rFonts w:ascii="Myriad Pro" w:hAnsi="Myriad Pro" w:cs="Arial"/>
          <w:b/>
          <w:color w:val="000000" w:themeColor="text1"/>
        </w:rPr>
        <w:tab/>
        <w:t xml:space="preserve">Tuesday, </w:t>
      </w:r>
      <w:r w:rsidR="00A64AB5">
        <w:rPr>
          <w:rFonts w:ascii="Myriad Pro" w:hAnsi="Myriad Pro" w:cs="Arial"/>
          <w:b/>
          <w:color w:val="000000" w:themeColor="text1"/>
        </w:rPr>
        <w:t>Dec</w:t>
      </w:r>
      <w:r w:rsidR="00AE3EE2" w:rsidRPr="005E1591">
        <w:rPr>
          <w:rFonts w:ascii="Myriad Pro" w:hAnsi="Myriad Pro" w:cs="Arial"/>
          <w:b/>
          <w:color w:val="000000" w:themeColor="text1"/>
        </w:rPr>
        <w:t xml:space="preserve">ember </w:t>
      </w:r>
      <w:r w:rsidR="00A64AB5">
        <w:rPr>
          <w:rFonts w:ascii="Myriad Pro" w:hAnsi="Myriad Pro" w:cs="Arial"/>
          <w:b/>
          <w:color w:val="000000" w:themeColor="text1"/>
        </w:rPr>
        <w:t>3</w:t>
      </w:r>
      <w:r w:rsidRPr="005E1591">
        <w:rPr>
          <w:rFonts w:ascii="Myriad Pro" w:hAnsi="Myriad Pro" w:cs="Arial"/>
          <w:b/>
          <w:color w:val="000000" w:themeColor="text1"/>
        </w:rPr>
        <w:br/>
        <w:t>Time:</w:t>
      </w:r>
      <w:r w:rsidRPr="005E1591">
        <w:rPr>
          <w:rFonts w:ascii="Myriad Pro" w:hAnsi="Myriad Pro" w:cs="Arial"/>
          <w:b/>
          <w:color w:val="000000" w:themeColor="text1"/>
        </w:rPr>
        <w:tab/>
        <w:t>7 a.m. – 7 p.m.</w:t>
      </w:r>
      <w:r w:rsidR="00881CC8" w:rsidRPr="005E1591">
        <w:rPr>
          <w:rFonts w:ascii="Myriad Pro" w:hAnsi="Myriad Pro" w:cs="Arial"/>
          <w:b/>
          <w:color w:val="000000" w:themeColor="text1"/>
        </w:rPr>
        <w:t xml:space="preserve"> on-site </w:t>
      </w:r>
      <w:r w:rsidRPr="005E1591">
        <w:rPr>
          <w:rFonts w:ascii="Myriad Pro" w:hAnsi="Myriad Pro" w:cs="Arial"/>
          <w:b/>
          <w:color w:val="000000" w:themeColor="text1"/>
        </w:rPr>
        <w:br/>
        <w:t xml:space="preserve">Place: </w:t>
      </w:r>
      <w:r w:rsidRPr="005E1591">
        <w:rPr>
          <w:rFonts w:ascii="Myriad Pro" w:hAnsi="Myriad Pro" w:cs="Arial"/>
          <w:b/>
          <w:color w:val="000000" w:themeColor="text1"/>
        </w:rPr>
        <w:tab/>
      </w:r>
      <w:r w:rsidR="00343E72" w:rsidRPr="005E1591">
        <w:rPr>
          <w:rFonts w:ascii="Myriad Pro" w:hAnsi="Myriad Pro" w:cs="Arial"/>
          <w:b/>
          <w:color w:val="000000" w:themeColor="text1"/>
        </w:rPr>
        <w:t>Western Kansas Community Foundation, 402 N. Main</w:t>
      </w:r>
      <w:r w:rsidRPr="005E1591">
        <w:rPr>
          <w:rFonts w:ascii="Myriad Pro" w:hAnsi="Myriad Pro" w:cs="Arial"/>
          <w:b/>
          <w:color w:val="000000" w:themeColor="text1"/>
        </w:rPr>
        <w:t xml:space="preserve"> </w:t>
      </w:r>
    </w:p>
    <w:p w14:paraId="38E22BDA" w14:textId="3C4DC4BC" w:rsidR="00CF7AB6" w:rsidRPr="005E1591" w:rsidRDefault="00CF7AB6" w:rsidP="00CF7AB6">
      <w:pPr>
        <w:ind w:left="1440"/>
        <w:rPr>
          <w:rFonts w:ascii="Myriad Pro" w:hAnsi="Myriad Pro" w:cs="Arial"/>
          <w:b/>
          <w:color w:val="000000" w:themeColor="text1"/>
        </w:rPr>
      </w:pPr>
      <w:r w:rsidRPr="005E1591">
        <w:rPr>
          <w:rFonts w:ascii="Myriad Pro" w:hAnsi="Myriad Pro" w:cs="Arial"/>
          <w:b/>
          <w:color w:val="000000" w:themeColor="text1"/>
        </w:rPr>
        <w:t xml:space="preserve">or donate online </w:t>
      </w:r>
      <w:r w:rsidR="00343E72" w:rsidRPr="005E1591">
        <w:rPr>
          <w:rFonts w:ascii="Myriad Pro" w:hAnsi="Myriad Pro" w:cs="Arial"/>
          <w:b/>
          <w:color w:val="000000" w:themeColor="text1"/>
        </w:rPr>
        <w:t>at www.wkcf.org</w:t>
      </w:r>
      <w:r w:rsidR="00842744" w:rsidRPr="005E1591">
        <w:rPr>
          <w:rFonts w:ascii="Myriad Pro" w:hAnsi="Myriad Pro" w:cs="Arial"/>
          <w:b/>
          <w:color w:val="000000" w:themeColor="text1"/>
        </w:rPr>
        <w:t xml:space="preserve"> anyt</w:t>
      </w:r>
      <w:r w:rsidRPr="005E1591">
        <w:rPr>
          <w:rFonts w:ascii="Myriad Pro" w:hAnsi="Myriad Pro" w:cs="Arial"/>
          <w:b/>
          <w:color w:val="000000" w:themeColor="text1"/>
        </w:rPr>
        <w:t xml:space="preserve">ime from </w:t>
      </w:r>
      <w:r w:rsidR="00881CC8" w:rsidRPr="005E1591">
        <w:rPr>
          <w:rFonts w:ascii="Myriad Pro" w:hAnsi="Myriad Pro" w:cs="Arial"/>
          <w:b/>
          <w:color w:val="000000" w:themeColor="text1"/>
        </w:rPr>
        <w:t>12 a.m.-11:59 p.m.</w:t>
      </w:r>
    </w:p>
    <w:p w14:paraId="57B9259B" w14:textId="4A8DBE92" w:rsidR="00CF7AB6" w:rsidRPr="005E1591" w:rsidRDefault="00CF7AB6" w:rsidP="00CF7AB6">
      <w:pPr>
        <w:numPr>
          <w:ilvl w:val="0"/>
          <w:numId w:val="10"/>
        </w:numPr>
        <w:spacing w:before="120" w:after="120" w:line="240" w:lineRule="auto"/>
        <w:rPr>
          <w:rFonts w:ascii="Myriad Pro" w:hAnsi="Myriad Pro" w:cs="Arial"/>
          <w:color w:val="000000" w:themeColor="text1"/>
        </w:rPr>
      </w:pPr>
      <w:r w:rsidRPr="005E1591">
        <w:rPr>
          <w:rFonts w:ascii="Myriad Pro" w:hAnsi="Myriad Pro" w:cs="Arial"/>
          <w:color w:val="000000" w:themeColor="text1"/>
        </w:rPr>
        <w:t xml:space="preserve">The </w:t>
      </w:r>
      <w:r w:rsidR="00AE3EE2" w:rsidRPr="005E1591">
        <w:rPr>
          <w:rFonts w:ascii="Myriad Pro" w:hAnsi="Myriad Pro" w:cs="Arial"/>
          <w:color w:val="000000" w:themeColor="text1"/>
        </w:rPr>
        <w:t>201</w:t>
      </w:r>
      <w:r w:rsidR="00336B12">
        <w:rPr>
          <w:rFonts w:ascii="Myriad Pro" w:hAnsi="Myriad Pro" w:cs="Arial"/>
          <w:color w:val="000000" w:themeColor="text1"/>
        </w:rPr>
        <w:t>9</w:t>
      </w:r>
      <w:r w:rsidRPr="005E1591">
        <w:rPr>
          <w:rFonts w:ascii="Myriad Pro" w:hAnsi="Myriad Pro" w:cs="Arial"/>
          <w:color w:val="000000" w:themeColor="text1"/>
        </w:rPr>
        <w:t xml:space="preserve"> match pool is $</w:t>
      </w:r>
      <w:r w:rsidR="00801445">
        <w:rPr>
          <w:rFonts w:ascii="Myriad Pro" w:hAnsi="Myriad Pro" w:cs="Arial"/>
          <w:color w:val="000000" w:themeColor="text1"/>
        </w:rPr>
        <w:t>7</w:t>
      </w:r>
      <w:bookmarkStart w:id="0" w:name="_GoBack"/>
      <w:bookmarkEnd w:id="0"/>
      <w:r w:rsidRPr="005E1591">
        <w:rPr>
          <w:rFonts w:ascii="Myriad Pro" w:hAnsi="Myriad Pro" w:cs="Arial"/>
          <w:color w:val="000000" w:themeColor="text1"/>
        </w:rPr>
        <w:t>5,000, and it will be divided among participating organizations in proportion to the total am</w:t>
      </w:r>
      <w:r w:rsidR="00A042D1" w:rsidRPr="005E1591">
        <w:rPr>
          <w:rFonts w:ascii="Myriad Pro" w:hAnsi="Myriad Pro" w:cs="Arial"/>
          <w:color w:val="000000" w:themeColor="text1"/>
        </w:rPr>
        <w:t>ount raised. We can ear</w:t>
      </w:r>
      <w:r w:rsidR="006E3B35">
        <w:rPr>
          <w:rFonts w:ascii="Myriad Pro" w:hAnsi="Myriad Pro" w:cs="Arial"/>
          <w:color w:val="000000" w:themeColor="text1"/>
        </w:rPr>
        <w:t xml:space="preserve">n up to 50 percent of the pool </w:t>
      </w:r>
      <w:r w:rsidRPr="005E1591">
        <w:rPr>
          <w:rFonts w:ascii="Myriad Pro" w:hAnsi="Myriad Pro" w:cs="Arial"/>
          <w:color w:val="000000" w:themeColor="text1"/>
        </w:rPr>
        <w:t>if contributions to o</w:t>
      </w:r>
      <w:r w:rsidR="00A042D1" w:rsidRPr="005E1591">
        <w:rPr>
          <w:rFonts w:ascii="Myriad Pro" w:hAnsi="Myriad Pro" w:cs="Arial"/>
          <w:color w:val="000000" w:themeColor="text1"/>
        </w:rPr>
        <w:t>ur organization that day equal 5</w:t>
      </w:r>
      <w:r w:rsidRPr="005E1591">
        <w:rPr>
          <w:rFonts w:ascii="Myriad Pro" w:hAnsi="Myriad Pro" w:cs="Arial"/>
          <w:color w:val="000000" w:themeColor="text1"/>
        </w:rPr>
        <w:t>0 percent or more of the total amount raised.</w:t>
      </w:r>
    </w:p>
    <w:p w14:paraId="74E49C39" w14:textId="684CD8FE" w:rsidR="00CF7AB6" w:rsidRPr="005E1591" w:rsidRDefault="00CF7AB6" w:rsidP="00CF7AB6">
      <w:pPr>
        <w:numPr>
          <w:ilvl w:val="0"/>
          <w:numId w:val="10"/>
        </w:numPr>
        <w:spacing w:before="120" w:after="120" w:line="240" w:lineRule="auto"/>
        <w:rPr>
          <w:rFonts w:ascii="Myriad Pro" w:hAnsi="Myriad Pro" w:cs="Arial"/>
          <w:color w:val="000000" w:themeColor="text1"/>
        </w:rPr>
      </w:pPr>
      <w:r w:rsidRPr="005E1591">
        <w:rPr>
          <w:rFonts w:ascii="Myriad Pro" w:hAnsi="Myriad Pro" w:cs="Arial"/>
          <w:color w:val="000000" w:themeColor="text1"/>
        </w:rPr>
        <w:t xml:space="preserve">As extra incentive to </w:t>
      </w:r>
      <w:r w:rsidR="00343E72" w:rsidRPr="005E1591">
        <w:rPr>
          <w:rFonts w:ascii="Myriad Pro" w:hAnsi="Myriad Pro" w:cs="Arial"/>
          <w:color w:val="000000" w:themeColor="text1"/>
        </w:rPr>
        <w:t>donate in person</w:t>
      </w:r>
      <w:r w:rsidRPr="005E1591">
        <w:rPr>
          <w:rFonts w:ascii="Myriad Pro" w:hAnsi="Myriad Pro" w:cs="Arial"/>
          <w:color w:val="000000" w:themeColor="text1"/>
        </w:rPr>
        <w:t>, hourly prize grants will be given throughout the day, drawn from the previous hour’s donors contributing in person.  We can also earn prize grants if we raise the most money or have the most individual donors.</w:t>
      </w:r>
    </w:p>
    <w:p w14:paraId="1B64444F" w14:textId="77777777" w:rsidR="00336B12" w:rsidRDefault="00336B12" w:rsidP="00336B12">
      <w:pPr>
        <w:numPr>
          <w:ilvl w:val="0"/>
          <w:numId w:val="10"/>
        </w:numPr>
        <w:spacing w:after="0" w:line="240" w:lineRule="auto"/>
        <w:rPr>
          <w:rFonts w:ascii="Myriad Pro" w:hAnsi="Myriad Pro"/>
          <w:color w:val="000000"/>
        </w:rPr>
      </w:pPr>
      <w:r w:rsidRPr="00196FEE">
        <w:rPr>
          <w:rFonts w:ascii="Myriad Pro" w:hAnsi="Myriad Pro"/>
          <w:color w:val="000000"/>
        </w:rPr>
        <w:t>Donations $20-$2000</w:t>
      </w:r>
      <w:r>
        <w:rPr>
          <w:rFonts w:ascii="Myriad Pro" w:hAnsi="Myriad Pro"/>
          <w:color w:val="000000"/>
        </w:rPr>
        <w:t>*</w:t>
      </w:r>
      <w:r w:rsidRPr="00196FEE">
        <w:rPr>
          <w:rFonts w:ascii="Myriad Pro" w:hAnsi="Myriad Pro"/>
          <w:color w:val="000000"/>
        </w:rPr>
        <w:t xml:space="preserve"> per person</w:t>
      </w:r>
      <w:r>
        <w:rPr>
          <w:rFonts w:ascii="Myriad Pro" w:hAnsi="Myriad Pro"/>
          <w:color w:val="000000"/>
        </w:rPr>
        <w:t>,</w:t>
      </w:r>
      <w:r w:rsidRPr="00196FEE">
        <w:rPr>
          <w:rFonts w:ascii="Myriad Pro" w:hAnsi="Myriad Pro"/>
          <w:color w:val="000000"/>
        </w:rPr>
        <w:t xml:space="preserve"> per organization are eligible for a match. Cash, checks and credit cards will be accepted.</w:t>
      </w:r>
    </w:p>
    <w:p w14:paraId="709D39E7" w14:textId="77777777" w:rsidR="00336B12" w:rsidRPr="00196FEE" w:rsidRDefault="00336B12" w:rsidP="00336B12">
      <w:pPr>
        <w:spacing w:line="240" w:lineRule="auto"/>
        <w:ind w:left="720"/>
        <w:rPr>
          <w:rFonts w:ascii="Myriad Pro" w:hAnsi="Myriad Pro"/>
          <w:color w:val="000000"/>
        </w:rPr>
      </w:pPr>
      <w:r>
        <w:rPr>
          <w:rFonts w:ascii="Myriad Pro" w:hAnsi="Myriad Pro"/>
          <w:color w:val="000000"/>
        </w:rPr>
        <w:t xml:space="preserve">*Only donations between $20 and $2000 will be matched, however </w:t>
      </w:r>
      <w:r w:rsidRPr="00D41E50">
        <w:rPr>
          <w:rFonts w:ascii="Myriad Pro" w:hAnsi="Myriad Pro"/>
          <w:color w:val="000000"/>
          <w:u w:val="single"/>
        </w:rPr>
        <w:t>all</w:t>
      </w:r>
      <w:r>
        <w:rPr>
          <w:rFonts w:ascii="Myriad Pro" w:hAnsi="Myriad Pro"/>
          <w:color w:val="000000"/>
        </w:rPr>
        <w:t xml:space="preserve"> donations will be accepted. </w:t>
      </w:r>
    </w:p>
    <w:p w14:paraId="0F170384" w14:textId="77777777" w:rsidR="00336B12" w:rsidRPr="00196FEE" w:rsidRDefault="00336B12" w:rsidP="00336B12">
      <w:pPr>
        <w:numPr>
          <w:ilvl w:val="0"/>
          <w:numId w:val="10"/>
        </w:numPr>
        <w:spacing w:after="0" w:line="240" w:lineRule="auto"/>
        <w:rPr>
          <w:rFonts w:ascii="Myriad Pro" w:hAnsi="Myriad Pro"/>
          <w:color w:val="000000"/>
        </w:rPr>
      </w:pPr>
      <w:r w:rsidRPr="00196FEE">
        <w:rPr>
          <w:rFonts w:ascii="Myriad Pro" w:hAnsi="Myriad Pro"/>
          <w:color w:val="000000"/>
        </w:rPr>
        <w:t xml:space="preserve">Donations are tax deductible and can be divided among multiple organizations. Checks must be made payable to Western Kansas Community Foundation. </w:t>
      </w:r>
      <w:r>
        <w:rPr>
          <w:rFonts w:ascii="Myriad Pro" w:hAnsi="Myriad Pro"/>
          <w:color w:val="000000"/>
        </w:rPr>
        <w:t>R</w:t>
      </w:r>
      <w:r w:rsidRPr="00196FEE">
        <w:rPr>
          <w:rFonts w:ascii="Myriad Pro" w:hAnsi="Myriad Pro"/>
          <w:color w:val="000000"/>
        </w:rPr>
        <w:t>eceipt</w:t>
      </w:r>
      <w:r>
        <w:rPr>
          <w:rFonts w:ascii="Myriad Pro" w:hAnsi="Myriad Pro"/>
          <w:color w:val="000000"/>
        </w:rPr>
        <w:t xml:space="preserve"> letters</w:t>
      </w:r>
      <w:r w:rsidRPr="00196FEE">
        <w:rPr>
          <w:rFonts w:ascii="Myriad Pro" w:hAnsi="Myriad Pro"/>
          <w:color w:val="000000"/>
        </w:rPr>
        <w:t xml:space="preserve"> will be issued to each person making a donation. </w:t>
      </w:r>
    </w:p>
    <w:p w14:paraId="60FA451D" w14:textId="097B1218" w:rsidR="00881CC8" w:rsidRPr="005E1591" w:rsidRDefault="00CF7AB6" w:rsidP="00CF7AB6">
      <w:pPr>
        <w:spacing w:after="0"/>
        <w:rPr>
          <w:rFonts w:ascii="Myriad Pro" w:hAnsi="Myriad Pro" w:cs="Arial"/>
          <w:b/>
          <w:color w:val="000000" w:themeColor="text1"/>
        </w:rPr>
      </w:pPr>
      <w:r w:rsidRPr="005E1591">
        <w:rPr>
          <w:rFonts w:ascii="Myriad Pro" w:hAnsi="Myriad Pro" w:cs="Arial"/>
          <w:color w:val="FF0000"/>
        </w:rPr>
        <w:br/>
      </w:r>
      <w:r w:rsidRPr="005E1591">
        <w:rPr>
          <w:rFonts w:ascii="Myriad Pro" w:hAnsi="Myriad Pro" w:cs="Arial"/>
          <w:color w:val="000000" w:themeColor="text1"/>
        </w:rPr>
        <w:t>Building our endowment is critical for our future, but w</w:t>
      </w:r>
      <w:r w:rsidR="00864C40" w:rsidRPr="005E1591">
        <w:rPr>
          <w:rFonts w:ascii="Myriad Pro" w:hAnsi="Myriad Pro" w:cs="Arial"/>
          <w:color w:val="000000" w:themeColor="text1"/>
        </w:rPr>
        <w:t>e still face monthly expenses, s</w:t>
      </w:r>
      <w:r w:rsidRPr="005E1591">
        <w:rPr>
          <w:rFonts w:ascii="Myriad Pro" w:hAnsi="Myriad Pro" w:cs="Arial"/>
          <w:color w:val="000000" w:themeColor="text1"/>
        </w:rPr>
        <w:t>o we still need contribution</w:t>
      </w:r>
      <w:r w:rsidR="00336B12">
        <w:rPr>
          <w:rFonts w:ascii="Myriad Pro" w:hAnsi="Myriad Pro" w:cs="Arial"/>
          <w:color w:val="000000" w:themeColor="text1"/>
        </w:rPr>
        <w:t xml:space="preserve">s to our annual campaign. </w:t>
      </w:r>
      <w:proofErr w:type="spellStart"/>
      <w:r w:rsidR="00336B12" w:rsidRPr="00336B12">
        <w:rPr>
          <w:rFonts w:ascii="Myriad Pro" w:hAnsi="Myriad Pro" w:cs="Arial"/>
          <w:color w:val="000000" w:themeColor="text1"/>
        </w:rPr>
        <w:t>MatchDay</w:t>
      </w:r>
      <w:proofErr w:type="spellEnd"/>
      <w:r w:rsidR="00336B12" w:rsidRPr="00336B12">
        <w:rPr>
          <w:rFonts w:ascii="Myriad Pro" w:hAnsi="Myriad Pro" w:cs="Arial"/>
          <w:color w:val="000000" w:themeColor="text1"/>
        </w:rPr>
        <w:t xml:space="preserve"> is a unique opportunity to benefit both of those needs, and to grow our endowment exponentially, so that we can enrich our people and programs for even greater impact, for years to come.</w:t>
      </w:r>
      <w:r w:rsidR="00336B12">
        <w:rPr>
          <w:rFonts w:ascii="Myriad Pro" w:hAnsi="Myriad Pro" w:cs="Arial"/>
          <w:color w:val="000000" w:themeColor="text1"/>
        </w:rPr>
        <w:t xml:space="preserve"> Contributions to [your organization name here] during </w:t>
      </w:r>
      <w:proofErr w:type="spellStart"/>
      <w:r w:rsidR="00336B12">
        <w:rPr>
          <w:rFonts w:ascii="Myriad Pro" w:hAnsi="Myriad Pro" w:cs="Arial"/>
          <w:color w:val="000000" w:themeColor="text1"/>
        </w:rPr>
        <w:t>MatchDay</w:t>
      </w:r>
      <w:proofErr w:type="spellEnd"/>
      <w:r w:rsidR="00336B12">
        <w:rPr>
          <w:rFonts w:ascii="Myriad Pro" w:hAnsi="Myriad Pro" w:cs="Arial"/>
          <w:color w:val="000000" w:themeColor="text1"/>
        </w:rPr>
        <w:t xml:space="preserve"> 2018 helped us [example of how </w:t>
      </w:r>
      <w:proofErr w:type="spellStart"/>
      <w:r w:rsidR="00336B12">
        <w:rPr>
          <w:rFonts w:ascii="Myriad Pro" w:hAnsi="Myriad Pro" w:cs="Arial"/>
          <w:color w:val="000000" w:themeColor="text1"/>
        </w:rPr>
        <w:t>MatchDay</w:t>
      </w:r>
      <w:proofErr w:type="spellEnd"/>
      <w:r w:rsidR="00336B12">
        <w:rPr>
          <w:rFonts w:ascii="Myriad Pro" w:hAnsi="Myriad Pro" w:cs="Arial"/>
          <w:color w:val="000000" w:themeColor="text1"/>
        </w:rPr>
        <w:t xml:space="preserve"> funds were used].</w:t>
      </w:r>
      <w:r w:rsidRPr="005E1591">
        <w:rPr>
          <w:rFonts w:ascii="Myriad Pro" w:hAnsi="Myriad Pro" w:cs="Arial"/>
          <w:b/>
          <w:color w:val="000000" w:themeColor="text1"/>
        </w:rPr>
        <w:t xml:space="preserve"> </w:t>
      </w:r>
      <w:r w:rsidRPr="005E1591">
        <w:rPr>
          <w:rFonts w:ascii="Myriad Pro" w:hAnsi="Myriad Pro" w:cs="Arial"/>
          <w:color w:val="000000" w:themeColor="text1"/>
        </w:rPr>
        <w:t>Your gift is vital for helping us maximize the match</w:t>
      </w:r>
      <w:r w:rsidR="00336B12">
        <w:rPr>
          <w:rFonts w:ascii="Myriad Pro" w:hAnsi="Myriad Pro" w:cs="Arial"/>
          <w:color w:val="000000" w:themeColor="text1"/>
        </w:rPr>
        <w:t xml:space="preserve"> and allow us to continue providing the programs that are valuable to our corner of the state</w:t>
      </w:r>
      <w:r w:rsidRPr="005E1591">
        <w:rPr>
          <w:rFonts w:ascii="Myriad Pro" w:hAnsi="Myriad Pro" w:cs="Arial"/>
          <w:color w:val="000000" w:themeColor="text1"/>
        </w:rPr>
        <w:t>.</w:t>
      </w:r>
      <w:r w:rsidR="00336B12">
        <w:rPr>
          <w:rFonts w:ascii="Myriad Pro" w:hAnsi="Myriad Pro" w:cs="Arial"/>
          <w:color w:val="000000" w:themeColor="text1"/>
        </w:rPr>
        <w:t xml:space="preserve"> </w:t>
      </w:r>
    </w:p>
    <w:sectPr w:rsidR="00881CC8" w:rsidRPr="005E1591" w:rsidSect="00CF7AB6">
      <w:pgSz w:w="12240" w:h="15840"/>
      <w:pgMar w:top="648"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321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64ABF"/>
    <w:multiLevelType w:val="hybridMultilevel"/>
    <w:tmpl w:val="80C6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Helvetic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Helvetic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Helvetica"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E3AAA"/>
    <w:multiLevelType w:val="hybridMultilevel"/>
    <w:tmpl w:val="8138DC9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Helvetica"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Helvetica"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Helvetica"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3957094"/>
    <w:multiLevelType w:val="hybridMultilevel"/>
    <w:tmpl w:val="4768C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8284D"/>
    <w:multiLevelType w:val="hybridMultilevel"/>
    <w:tmpl w:val="B84A7072"/>
    <w:lvl w:ilvl="0" w:tplc="9B9C3E0E">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Helvetica"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Helvetica"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Helvetica"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60E4003"/>
    <w:multiLevelType w:val="hybridMultilevel"/>
    <w:tmpl w:val="ECFC2D7A"/>
    <w:lvl w:ilvl="0" w:tplc="04090003">
      <w:start w:val="1"/>
      <w:numFmt w:val="bullet"/>
      <w:lvlText w:val="o"/>
      <w:lvlJc w:val="left"/>
      <w:pPr>
        <w:ind w:left="630" w:hanging="360"/>
      </w:pPr>
      <w:rPr>
        <w:rFonts w:ascii="Courier New" w:hAnsi="Courier New" w:cs="Helvetica" w:hint="default"/>
      </w:rPr>
    </w:lvl>
    <w:lvl w:ilvl="1" w:tplc="04090003" w:tentative="1">
      <w:start w:val="1"/>
      <w:numFmt w:val="bullet"/>
      <w:lvlText w:val="o"/>
      <w:lvlJc w:val="left"/>
      <w:pPr>
        <w:ind w:left="1350" w:hanging="360"/>
      </w:pPr>
      <w:rPr>
        <w:rFonts w:ascii="Courier New" w:hAnsi="Courier New" w:cs="Helvetica"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Helvetica"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Helvetica"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86006D5"/>
    <w:multiLevelType w:val="hybridMultilevel"/>
    <w:tmpl w:val="E15060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Helvetica"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Helvetica"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Helvetica"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C701A48"/>
    <w:multiLevelType w:val="hybridMultilevel"/>
    <w:tmpl w:val="F2D69F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Helvetic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Helvetic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Helvetica"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580BB6"/>
    <w:multiLevelType w:val="hybridMultilevel"/>
    <w:tmpl w:val="05CA9A0E"/>
    <w:lvl w:ilvl="0" w:tplc="4B0A55DE">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Helvetica"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Helvetica"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Helvetica"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72145C3"/>
    <w:multiLevelType w:val="hybridMultilevel"/>
    <w:tmpl w:val="008A2046"/>
    <w:lvl w:ilvl="0" w:tplc="04090003">
      <w:start w:val="1"/>
      <w:numFmt w:val="bullet"/>
      <w:lvlText w:val="o"/>
      <w:lvlJc w:val="left"/>
      <w:pPr>
        <w:ind w:left="630" w:hanging="360"/>
      </w:pPr>
      <w:rPr>
        <w:rFonts w:ascii="Courier New" w:hAnsi="Courier New" w:cs="Helvetica" w:hint="default"/>
      </w:rPr>
    </w:lvl>
    <w:lvl w:ilvl="1" w:tplc="04090003" w:tentative="1">
      <w:start w:val="1"/>
      <w:numFmt w:val="bullet"/>
      <w:lvlText w:val="o"/>
      <w:lvlJc w:val="left"/>
      <w:pPr>
        <w:ind w:left="1350" w:hanging="360"/>
      </w:pPr>
      <w:rPr>
        <w:rFonts w:ascii="Courier New" w:hAnsi="Courier New" w:cs="Helvetica"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Helvetica"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Helvetica"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7D070E9"/>
    <w:multiLevelType w:val="hybridMultilevel"/>
    <w:tmpl w:val="6958DA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Helvetica"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Helvetica"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Helvetica" w:hint="default"/>
      </w:rPr>
    </w:lvl>
    <w:lvl w:ilvl="8" w:tplc="04090005" w:tentative="1">
      <w:start w:val="1"/>
      <w:numFmt w:val="bullet"/>
      <w:lvlText w:val=""/>
      <w:lvlJc w:val="left"/>
      <w:pPr>
        <w:ind w:left="6390"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8"/>
  </w:num>
  <w:num w:numId="6">
    <w:abstractNumId w:val="6"/>
  </w:num>
  <w:num w:numId="7">
    <w:abstractNumId w:val="4"/>
  </w:num>
  <w:num w:numId="8">
    <w:abstractNumId w:val="1"/>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39"/>
    <w:rsid w:val="002135BA"/>
    <w:rsid w:val="00336B12"/>
    <w:rsid w:val="00343E72"/>
    <w:rsid w:val="0048664B"/>
    <w:rsid w:val="00545953"/>
    <w:rsid w:val="0057397A"/>
    <w:rsid w:val="005E1591"/>
    <w:rsid w:val="006029BE"/>
    <w:rsid w:val="0069228E"/>
    <w:rsid w:val="006E3B35"/>
    <w:rsid w:val="007362AD"/>
    <w:rsid w:val="00753E6A"/>
    <w:rsid w:val="00801445"/>
    <w:rsid w:val="00842744"/>
    <w:rsid w:val="00864C40"/>
    <w:rsid w:val="00881CC8"/>
    <w:rsid w:val="00A042D1"/>
    <w:rsid w:val="00A64AB5"/>
    <w:rsid w:val="00AE3EE2"/>
    <w:rsid w:val="00BE4F39"/>
    <w:rsid w:val="00CF7AB6"/>
    <w:rsid w:val="00F137F0"/>
    <w:rsid w:val="00F5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45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3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E4F39"/>
    <w:pPr>
      <w:ind w:left="720"/>
      <w:contextualSpacing/>
    </w:pPr>
  </w:style>
  <w:style w:type="character" w:styleId="Hyperlink">
    <w:name w:val="Hyperlink"/>
    <w:uiPriority w:val="99"/>
    <w:unhideWhenUsed/>
    <w:rsid w:val="00BE4F39"/>
    <w:rPr>
      <w:color w:val="0000FF"/>
      <w:u w:val="single"/>
    </w:rPr>
  </w:style>
  <w:style w:type="paragraph" w:styleId="BalloonText">
    <w:name w:val="Balloon Text"/>
    <w:basedOn w:val="Normal"/>
    <w:link w:val="BalloonTextChar"/>
    <w:uiPriority w:val="99"/>
    <w:semiHidden/>
    <w:unhideWhenUsed/>
    <w:rsid w:val="00E706E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706E4"/>
    <w:rPr>
      <w:rFonts w:ascii="Tahoma" w:eastAsia="Times New Roman" w:hAnsi="Tahoma" w:cs="Tahoma"/>
      <w:sz w:val="16"/>
      <w:szCs w:val="16"/>
    </w:rPr>
  </w:style>
  <w:style w:type="paragraph" w:styleId="ListParagraph">
    <w:name w:val="List Paragraph"/>
    <w:basedOn w:val="Normal"/>
    <w:uiPriority w:val="34"/>
    <w:qFormat/>
    <w:rsid w:val="00467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9680">
      <w:bodyDiv w:val="1"/>
      <w:marLeft w:val="0"/>
      <w:marRight w:val="0"/>
      <w:marTop w:val="0"/>
      <w:marBottom w:val="0"/>
      <w:divBdr>
        <w:top w:val="none" w:sz="0" w:space="0" w:color="auto"/>
        <w:left w:val="none" w:sz="0" w:space="0" w:color="auto"/>
        <w:bottom w:val="none" w:sz="0" w:space="0" w:color="auto"/>
        <w:right w:val="none" w:sz="0" w:space="0" w:color="auto"/>
      </w:divBdr>
    </w:div>
    <w:div w:id="682173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Links>
    <vt:vector size="6" baseType="variant">
      <vt:variant>
        <vt:i4>983075</vt:i4>
      </vt:variant>
      <vt:variant>
        <vt:i4>2048</vt:i4>
      </vt:variant>
      <vt:variant>
        <vt:i4>1025</vt:i4>
      </vt:variant>
      <vt:variant>
        <vt:i4>1</vt:i4>
      </vt:variant>
      <vt:variant>
        <vt:lpwstr>Letter-Header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Hamilton</dc:creator>
  <cp:keywords/>
  <cp:lastModifiedBy>Program &amp; Marketing Director</cp:lastModifiedBy>
  <cp:revision>5</cp:revision>
  <cp:lastPrinted>2018-09-12T13:39:00Z</cp:lastPrinted>
  <dcterms:created xsi:type="dcterms:W3CDTF">2017-10-09T20:57:00Z</dcterms:created>
  <dcterms:modified xsi:type="dcterms:W3CDTF">2019-11-06T16:57:00Z</dcterms:modified>
</cp:coreProperties>
</file>